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34" w:rsidRDefault="00794C73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Dne 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20.5.2013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proběhlo výroční shromáždění delegátů našeho družstva. Konalo se v restauraci hotelu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Olympic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v Tachově. Přítomní delegáti vyslechli zprávy o činnosti SBD Tachov v roce 2012 a zprávu kontrolní komise. Schválili zprávu k ekonomické situaci družstva - výsledek hospodaření za rok 2012 a rozpočet na rok 2013, rozdělení zisku a roční uzávěrku.</w:t>
      </w:r>
    </w:p>
    <w:p w:rsidR="00794C73" w:rsidRDefault="00794C73">
      <w:r>
        <w:rPr>
          <w:rFonts w:ascii="Verdana" w:hAnsi="Verdana"/>
          <w:color w:val="000000"/>
          <w:sz w:val="15"/>
          <w:szCs w:val="15"/>
          <w:shd w:val="clear" w:color="auto" w:fill="FFFFFF"/>
        </w:rPr>
        <w:t>Usnesení je zveřejněno na našem webu v dokumentech: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bookmarkStart w:id="0" w:name="_GoBack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dokumenty družstva – základní informace.</w:t>
      </w:r>
      <w:bookmarkEnd w:id="0"/>
    </w:p>
    <w:sectPr w:rsidR="0079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3"/>
    <w:rsid w:val="00794C73"/>
    <w:rsid w:val="00A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Šatra</dc:creator>
  <cp:lastModifiedBy>Ing. Pavel Šatra</cp:lastModifiedBy>
  <cp:revision>1</cp:revision>
  <dcterms:created xsi:type="dcterms:W3CDTF">2013-09-09T15:23:00Z</dcterms:created>
  <dcterms:modified xsi:type="dcterms:W3CDTF">2013-09-09T15:26:00Z</dcterms:modified>
</cp:coreProperties>
</file>